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9027" w14:textId="54E6BB24" w:rsidR="00391327" w:rsidRDefault="00560184" w:rsidP="00E56776">
      <w:pPr>
        <w:widowContro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Bill Traynor BIO</w:t>
      </w:r>
    </w:p>
    <w:p w14:paraId="19B0EF5A" w14:textId="77777777" w:rsidR="00391327" w:rsidRDefault="00391327" w:rsidP="00E56776">
      <w:pPr>
        <w:widowControl w:val="0"/>
        <w:rPr>
          <w:rFonts w:ascii="Calibri" w:hAnsi="Calibri" w:cs="Calibri"/>
          <w:bCs/>
          <w:sz w:val="24"/>
          <w:szCs w:val="24"/>
        </w:rPr>
      </w:pPr>
    </w:p>
    <w:p w14:paraId="726409AE" w14:textId="56E23940" w:rsidR="007F7112" w:rsidRPr="00571B01" w:rsidRDefault="007F7112" w:rsidP="00E56776">
      <w:pPr>
        <w:widowControl w:val="0"/>
        <w:rPr>
          <w:rFonts w:ascii="Calibri" w:hAnsi="Calibri" w:cs="Calibri"/>
          <w:bCs/>
        </w:rPr>
      </w:pPr>
      <w:r w:rsidRPr="00571B01">
        <w:rPr>
          <w:rFonts w:ascii="Calibri" w:hAnsi="Calibri" w:cs="Calibri"/>
          <w:bCs/>
        </w:rPr>
        <w:t>Bill</w:t>
      </w:r>
      <w:r w:rsidR="00CA329F" w:rsidRPr="00571B01">
        <w:rPr>
          <w:rFonts w:ascii="Calibri" w:hAnsi="Calibri" w:cs="Calibri"/>
          <w:bCs/>
        </w:rPr>
        <w:t xml:space="preserve"> </w:t>
      </w:r>
      <w:r w:rsidRPr="00571B01">
        <w:rPr>
          <w:rFonts w:ascii="Calibri" w:hAnsi="Calibri" w:cs="Calibri"/>
          <w:bCs/>
        </w:rPr>
        <w:t>was born in 1957 and raised in Lawrence MA in a family of 8</w:t>
      </w:r>
      <w:r w:rsidR="001207FF" w:rsidRPr="00571B01">
        <w:rPr>
          <w:rFonts w:ascii="Calibri" w:hAnsi="Calibri" w:cs="Calibri"/>
          <w:bCs/>
        </w:rPr>
        <w:t xml:space="preserve">, he attended Lawrence High School and was the first in his family to graduate from college. </w:t>
      </w:r>
      <w:r w:rsidR="00CA329F" w:rsidRPr="00571B01">
        <w:rPr>
          <w:rFonts w:ascii="Calibri" w:hAnsi="Calibri" w:cs="Calibri"/>
          <w:bCs/>
        </w:rPr>
        <w:t>Today Bill</w:t>
      </w:r>
      <w:r w:rsidRPr="00571B01">
        <w:rPr>
          <w:rFonts w:ascii="Calibri" w:hAnsi="Calibri" w:cs="Calibri"/>
          <w:bCs/>
        </w:rPr>
        <w:t xml:space="preserve"> splits his time between Pelham NH and Saxapahaw NC, where he resides with his partner Frankie Blackburn, and dog Mayzie</w:t>
      </w:r>
      <w:r w:rsidR="00002C14" w:rsidRPr="00571B01">
        <w:rPr>
          <w:rFonts w:ascii="Calibri" w:hAnsi="Calibri" w:cs="Calibri"/>
          <w:bCs/>
        </w:rPr>
        <w:t xml:space="preserve">. </w:t>
      </w:r>
      <w:r w:rsidRPr="00571B01">
        <w:rPr>
          <w:rFonts w:ascii="Calibri" w:hAnsi="Calibri" w:cs="Calibri"/>
          <w:bCs/>
        </w:rPr>
        <w:t xml:space="preserve"> Bill</w:t>
      </w:r>
      <w:r w:rsidR="001207FF" w:rsidRPr="00571B01">
        <w:rPr>
          <w:rFonts w:ascii="Calibri" w:hAnsi="Calibri" w:cs="Calibri"/>
          <w:bCs/>
        </w:rPr>
        <w:t xml:space="preserve"> </w:t>
      </w:r>
      <w:r w:rsidRPr="00571B01">
        <w:rPr>
          <w:rFonts w:ascii="Calibri" w:hAnsi="Calibri" w:cs="Calibri"/>
          <w:bCs/>
        </w:rPr>
        <w:t>has 2 grown children</w:t>
      </w:r>
      <w:r w:rsidR="001207FF" w:rsidRPr="00571B01">
        <w:rPr>
          <w:rFonts w:ascii="Calibri" w:hAnsi="Calibri" w:cs="Calibri"/>
          <w:bCs/>
        </w:rPr>
        <w:t>,</w:t>
      </w:r>
      <w:r w:rsidRPr="00571B01">
        <w:rPr>
          <w:rFonts w:ascii="Calibri" w:hAnsi="Calibri" w:cs="Calibri"/>
          <w:bCs/>
        </w:rPr>
        <w:t xml:space="preserve"> Emily and Max</w:t>
      </w:r>
      <w:r w:rsidR="001207FF" w:rsidRPr="00571B01">
        <w:rPr>
          <w:rFonts w:ascii="Calibri" w:hAnsi="Calibri" w:cs="Calibri"/>
          <w:bCs/>
        </w:rPr>
        <w:t xml:space="preserve">, </w:t>
      </w:r>
      <w:r w:rsidR="000F0183">
        <w:rPr>
          <w:rFonts w:ascii="Calibri" w:hAnsi="Calibri" w:cs="Calibri"/>
          <w:bCs/>
        </w:rPr>
        <w:t>and a</w:t>
      </w:r>
      <w:r w:rsidRPr="00571B01">
        <w:rPr>
          <w:rFonts w:ascii="Calibri" w:hAnsi="Calibri" w:cs="Calibri"/>
          <w:bCs/>
        </w:rPr>
        <w:t xml:space="preserve"> grandson Jackson.</w:t>
      </w:r>
    </w:p>
    <w:p w14:paraId="5891DFD0" w14:textId="77777777" w:rsidR="000F0183" w:rsidRDefault="000F0183" w:rsidP="00CA329F">
      <w:pPr>
        <w:widowControl w:val="0"/>
        <w:rPr>
          <w:rFonts w:ascii="Calibri" w:hAnsi="Calibri" w:cs="Calibri"/>
          <w:bCs/>
        </w:rPr>
      </w:pPr>
    </w:p>
    <w:p w14:paraId="1F3679ED" w14:textId="0A6EC97F" w:rsidR="00CA329F" w:rsidRPr="00571B01" w:rsidRDefault="00E56776" w:rsidP="00CA329F">
      <w:pPr>
        <w:widowControl w:val="0"/>
        <w:rPr>
          <w:rFonts w:ascii="Calibri" w:hAnsi="Calibri" w:cs="Calibri"/>
          <w:bCs/>
        </w:rPr>
      </w:pPr>
      <w:r w:rsidRPr="00571B01">
        <w:rPr>
          <w:rFonts w:ascii="Calibri" w:hAnsi="Calibri" w:cs="Calibri"/>
          <w:bCs/>
        </w:rPr>
        <w:t>Bill is</w:t>
      </w:r>
      <w:r w:rsidR="00EB3925">
        <w:rPr>
          <w:rFonts w:ascii="Calibri" w:hAnsi="Calibri" w:cs="Calibri"/>
          <w:bCs/>
        </w:rPr>
        <w:t xml:space="preserve"> c</w:t>
      </w:r>
      <w:r w:rsidR="000F7945" w:rsidRPr="00571B01">
        <w:rPr>
          <w:rFonts w:ascii="Calibri" w:hAnsi="Calibri" w:cs="Calibri"/>
          <w:bCs/>
        </w:rPr>
        <w:t xml:space="preserve">urrently a </w:t>
      </w:r>
      <w:r w:rsidRPr="00571B01">
        <w:rPr>
          <w:rFonts w:ascii="Calibri" w:hAnsi="Calibri" w:cs="Calibri"/>
          <w:bCs/>
        </w:rPr>
        <w:t xml:space="preserve">Partner in </w:t>
      </w:r>
      <w:r w:rsidRPr="00571B01">
        <w:rPr>
          <w:rFonts w:ascii="Calibri" w:hAnsi="Calibri" w:cs="Calibri"/>
          <w:b/>
          <w:bCs/>
        </w:rPr>
        <w:t>Trusted Space Partners</w:t>
      </w:r>
      <w:r w:rsidR="00E1116E" w:rsidRPr="00571B01">
        <w:rPr>
          <w:rFonts w:ascii="Calibri" w:hAnsi="Calibri" w:cs="Calibri"/>
          <w:bCs/>
        </w:rPr>
        <w:t xml:space="preserve">, a national training and consulting firm </w:t>
      </w:r>
      <w:r w:rsidR="002673FB" w:rsidRPr="00571B01">
        <w:rPr>
          <w:rFonts w:ascii="Calibri" w:hAnsi="Calibri" w:cs="Calibri"/>
          <w:bCs/>
        </w:rPr>
        <w:t xml:space="preserve">based in Saxapahaw NC that is </w:t>
      </w:r>
      <w:r w:rsidR="00E1116E" w:rsidRPr="00571B01">
        <w:rPr>
          <w:rFonts w:ascii="Calibri" w:hAnsi="Calibri" w:cs="Calibri"/>
          <w:bCs/>
        </w:rPr>
        <w:t xml:space="preserve">dedicated to helping community institutions develop a new and effective networked approach to resident engagement for 21st Century neighborhood life. </w:t>
      </w:r>
      <w:r w:rsidR="006567BA" w:rsidRPr="00571B01">
        <w:rPr>
          <w:rFonts w:ascii="Calibri" w:hAnsi="Calibri" w:cs="Calibri"/>
          <w:bCs/>
        </w:rPr>
        <w:t xml:space="preserve"> </w:t>
      </w:r>
      <w:r w:rsidR="00CA329F" w:rsidRPr="00571B01">
        <w:rPr>
          <w:rFonts w:ascii="Calibri" w:hAnsi="Calibri" w:cs="Calibri"/>
          <w:bCs/>
        </w:rPr>
        <w:t xml:space="preserve">In his current role, Bill provides technical assistance in resident engagement and community building to </w:t>
      </w:r>
      <w:r w:rsidR="00806703" w:rsidRPr="00571B01">
        <w:rPr>
          <w:rFonts w:ascii="Calibri" w:hAnsi="Calibri" w:cs="Calibri"/>
          <w:bCs/>
        </w:rPr>
        <w:t>community-based</w:t>
      </w:r>
      <w:r w:rsidR="00CA329F" w:rsidRPr="00571B01">
        <w:rPr>
          <w:rFonts w:ascii="Calibri" w:hAnsi="Calibri" w:cs="Calibri"/>
          <w:bCs/>
        </w:rPr>
        <w:t xml:space="preserve"> organizations and foundations across the United States. </w:t>
      </w:r>
      <w:r w:rsidR="003200C5">
        <w:rPr>
          <w:rFonts w:ascii="Calibri" w:hAnsi="Calibri" w:cs="Calibri"/>
          <w:bCs/>
        </w:rPr>
        <w:t>In addi</w:t>
      </w:r>
      <w:r w:rsidR="008C66C6">
        <w:rPr>
          <w:rFonts w:ascii="Calibri" w:hAnsi="Calibri" w:cs="Calibri"/>
          <w:bCs/>
        </w:rPr>
        <w:t xml:space="preserve">tion, Bill is: </w:t>
      </w:r>
    </w:p>
    <w:p w14:paraId="33DB189A" w14:textId="07F0430E" w:rsidR="006567BA" w:rsidRPr="00571B01" w:rsidRDefault="006567BA" w:rsidP="00CA329F">
      <w:pPr>
        <w:widowControl w:val="0"/>
        <w:rPr>
          <w:rFonts w:ascii="Calibri" w:hAnsi="Calibri" w:cs="Calibri"/>
          <w:bCs/>
        </w:rPr>
      </w:pPr>
    </w:p>
    <w:p w14:paraId="2A9FD327" w14:textId="46306F23" w:rsidR="000F7945" w:rsidRPr="00571B01" w:rsidRDefault="00CA329F" w:rsidP="00CA329F">
      <w:pPr>
        <w:widowControl w:val="0"/>
        <w:rPr>
          <w:rFonts w:ascii="Calibri" w:hAnsi="Calibri" w:cs="Calibri"/>
          <w:bCs/>
        </w:rPr>
      </w:pPr>
      <w:r w:rsidRPr="00571B01">
        <w:rPr>
          <w:rFonts w:ascii="Calibri" w:hAnsi="Calibri" w:cs="Calibri"/>
          <w:b/>
        </w:rPr>
        <w:t>T</w:t>
      </w:r>
      <w:r w:rsidR="0050273D" w:rsidRPr="00571B01">
        <w:rPr>
          <w:rFonts w:ascii="Calibri" w:hAnsi="Calibri" w:cs="Calibri"/>
          <w:b/>
        </w:rPr>
        <w:t xml:space="preserve">he former Executive Director of Lawrence </w:t>
      </w:r>
      <w:proofErr w:type="spellStart"/>
      <w:proofErr w:type="gramStart"/>
      <w:r w:rsidR="0050273D" w:rsidRPr="00571B01">
        <w:rPr>
          <w:rFonts w:ascii="Calibri" w:hAnsi="Calibri" w:cs="Calibri"/>
          <w:b/>
        </w:rPr>
        <w:t>CommunityWorks</w:t>
      </w:r>
      <w:proofErr w:type="spellEnd"/>
      <w:r w:rsidR="0050273D" w:rsidRPr="00571B01">
        <w:rPr>
          <w:rFonts w:ascii="Calibri" w:hAnsi="Calibri" w:cs="Calibri"/>
          <w:b/>
        </w:rPr>
        <w:t xml:space="preserve">  (</w:t>
      </w:r>
      <w:proofErr w:type="gramEnd"/>
      <w:r w:rsidR="0050273D" w:rsidRPr="00571B01">
        <w:rPr>
          <w:rFonts w:ascii="Calibri" w:hAnsi="Calibri" w:cs="Calibri"/>
          <w:b/>
        </w:rPr>
        <w:t xml:space="preserve">LCW). </w:t>
      </w:r>
      <w:r w:rsidR="00E56776" w:rsidRPr="00571B01">
        <w:rPr>
          <w:rFonts w:ascii="Calibri" w:hAnsi="Calibri" w:cs="Calibri"/>
          <w:b/>
        </w:rPr>
        <w:t>LCW is an initiative working to rebuild the struggling city of Lawrence, Massachusetts, his hometown.</w:t>
      </w:r>
      <w:r w:rsidR="00E56776" w:rsidRPr="00571B01">
        <w:rPr>
          <w:rFonts w:ascii="Calibri" w:hAnsi="Calibri" w:cs="Calibri"/>
          <w:bCs/>
        </w:rPr>
        <w:t xml:space="preserve"> During his tenure with LCW, </w:t>
      </w:r>
      <w:r w:rsidR="00560184" w:rsidRPr="00571B01">
        <w:rPr>
          <w:rFonts w:ascii="Calibri" w:hAnsi="Calibri" w:cs="Calibri"/>
          <w:bCs/>
        </w:rPr>
        <w:t xml:space="preserve">he </w:t>
      </w:r>
      <w:r w:rsidR="007C50BA" w:rsidRPr="00571B01">
        <w:rPr>
          <w:rFonts w:ascii="Calibri" w:hAnsi="Calibri" w:cs="Calibri"/>
          <w:bCs/>
        </w:rPr>
        <w:t>innovated an approach to community engagement – called Network Organizing</w:t>
      </w:r>
      <w:r w:rsidR="00C71D40" w:rsidRPr="00571B01">
        <w:rPr>
          <w:rFonts w:ascii="Calibri" w:hAnsi="Calibri" w:cs="Calibri"/>
          <w:bCs/>
        </w:rPr>
        <w:t>- and</w:t>
      </w:r>
      <w:r w:rsidR="007C50BA" w:rsidRPr="00571B01">
        <w:rPr>
          <w:rFonts w:ascii="Calibri" w:hAnsi="Calibri" w:cs="Calibri"/>
          <w:bCs/>
        </w:rPr>
        <w:t xml:space="preserve"> </w:t>
      </w:r>
      <w:r w:rsidR="00560184" w:rsidRPr="00571B01">
        <w:rPr>
          <w:rFonts w:ascii="Calibri" w:hAnsi="Calibri" w:cs="Calibri"/>
          <w:bCs/>
        </w:rPr>
        <w:t>led the organization’s transformation</w:t>
      </w:r>
      <w:r w:rsidR="00E56776" w:rsidRPr="00571B01">
        <w:rPr>
          <w:rFonts w:ascii="Calibri" w:hAnsi="Calibri" w:cs="Calibri"/>
          <w:bCs/>
        </w:rPr>
        <w:t xml:space="preserve"> from a staff of two and a </w:t>
      </w:r>
      <w:r w:rsidR="00560184" w:rsidRPr="00571B01">
        <w:rPr>
          <w:rFonts w:ascii="Calibri" w:hAnsi="Calibri" w:cs="Calibri"/>
          <w:bCs/>
        </w:rPr>
        <w:t xml:space="preserve">financial </w:t>
      </w:r>
      <w:r w:rsidR="00E56776" w:rsidRPr="00571B01">
        <w:rPr>
          <w:rFonts w:ascii="Calibri" w:hAnsi="Calibri" w:cs="Calibri"/>
          <w:bCs/>
        </w:rPr>
        <w:t>deficit to a staff of 45</w:t>
      </w:r>
      <w:r w:rsidR="00560184" w:rsidRPr="00571B01">
        <w:rPr>
          <w:rFonts w:ascii="Calibri" w:hAnsi="Calibri" w:cs="Calibri"/>
          <w:bCs/>
        </w:rPr>
        <w:t>,</w:t>
      </w:r>
      <w:r w:rsidR="00E56776" w:rsidRPr="00571B01">
        <w:rPr>
          <w:rFonts w:ascii="Calibri" w:hAnsi="Calibri" w:cs="Calibri"/>
          <w:bCs/>
        </w:rPr>
        <w:t xml:space="preserve"> an operating budget of over $2</w:t>
      </w:r>
      <w:r w:rsidR="00560184" w:rsidRPr="00571B01">
        <w:rPr>
          <w:rFonts w:ascii="Calibri" w:hAnsi="Calibri" w:cs="Calibri"/>
          <w:bCs/>
        </w:rPr>
        <w:t>.3</w:t>
      </w:r>
      <w:r w:rsidR="00E56776" w:rsidRPr="00571B01">
        <w:rPr>
          <w:rFonts w:ascii="Calibri" w:hAnsi="Calibri" w:cs="Calibri"/>
          <w:bCs/>
        </w:rPr>
        <w:t xml:space="preserve"> milli</w:t>
      </w:r>
      <w:r w:rsidR="000F7945" w:rsidRPr="00571B01">
        <w:rPr>
          <w:rFonts w:ascii="Calibri" w:hAnsi="Calibri" w:cs="Calibri"/>
          <w:bCs/>
        </w:rPr>
        <w:t>on, a membership of over 5000 residents and over $</w:t>
      </w:r>
      <w:r w:rsidR="00C71D40">
        <w:rPr>
          <w:rFonts w:ascii="Calibri" w:hAnsi="Calibri" w:cs="Calibri"/>
          <w:bCs/>
        </w:rPr>
        <w:t>8</w:t>
      </w:r>
      <w:r w:rsidR="000F7945" w:rsidRPr="00571B01">
        <w:rPr>
          <w:rFonts w:ascii="Calibri" w:hAnsi="Calibri" w:cs="Calibri"/>
          <w:bCs/>
        </w:rPr>
        <w:t>0 milli</w:t>
      </w:r>
      <w:r w:rsidR="00560184" w:rsidRPr="00571B01">
        <w:rPr>
          <w:rFonts w:ascii="Calibri" w:hAnsi="Calibri" w:cs="Calibri"/>
          <w:bCs/>
        </w:rPr>
        <w:t>on in new redevelopment and community building efforts in the city.</w:t>
      </w:r>
      <w:r w:rsidR="007C50BA" w:rsidRPr="00571B01">
        <w:rPr>
          <w:rFonts w:ascii="Calibri" w:hAnsi="Calibri" w:cs="Calibri"/>
          <w:bCs/>
        </w:rPr>
        <w:t xml:space="preserve">  </w:t>
      </w:r>
    </w:p>
    <w:p w14:paraId="50744586" w14:textId="77777777" w:rsidR="000F7945" w:rsidRPr="00571B01" w:rsidRDefault="000F7945" w:rsidP="00E56776">
      <w:pPr>
        <w:widowControl w:val="0"/>
        <w:rPr>
          <w:rFonts w:ascii="Calibri" w:hAnsi="Calibri" w:cs="Calibri"/>
          <w:bCs/>
        </w:rPr>
      </w:pPr>
    </w:p>
    <w:p w14:paraId="38B613B3" w14:textId="50BBD632" w:rsidR="00EB3925" w:rsidRDefault="00C71D40" w:rsidP="00CA329F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Bill is a</w:t>
      </w:r>
      <w:r w:rsidR="007F7112" w:rsidRPr="00571B01">
        <w:rPr>
          <w:rFonts w:ascii="Calibri" w:hAnsi="Calibri" w:cs="Calibri"/>
          <w:bCs/>
        </w:rPr>
        <w:t>n experienced change agent with</w:t>
      </w:r>
      <w:r w:rsidR="00E56776" w:rsidRPr="00571B01">
        <w:rPr>
          <w:rFonts w:ascii="Calibri" w:hAnsi="Calibri" w:cs="Calibri"/>
          <w:bCs/>
        </w:rPr>
        <w:t xml:space="preserve"> </w:t>
      </w:r>
      <w:r w:rsidR="000F7945" w:rsidRPr="00571B01">
        <w:rPr>
          <w:rFonts w:ascii="Calibri" w:hAnsi="Calibri" w:cs="Calibri"/>
          <w:bCs/>
        </w:rPr>
        <w:t xml:space="preserve">over </w:t>
      </w:r>
      <w:r w:rsidR="00571B01" w:rsidRPr="00571B01">
        <w:rPr>
          <w:rFonts w:ascii="Calibri" w:hAnsi="Calibri" w:cs="Calibri"/>
          <w:bCs/>
        </w:rPr>
        <w:t>40</w:t>
      </w:r>
      <w:r w:rsidR="00E56776" w:rsidRPr="00571B01">
        <w:rPr>
          <w:rFonts w:ascii="Calibri" w:hAnsi="Calibri" w:cs="Calibri"/>
          <w:bCs/>
        </w:rPr>
        <w:t xml:space="preserve"> years of experience in community development and community organizing, working in urban areas throughout the United States. </w:t>
      </w:r>
      <w:r w:rsidR="00E56776" w:rsidRPr="004F4584">
        <w:rPr>
          <w:rFonts w:ascii="Calibri" w:hAnsi="Calibri" w:cs="Calibri"/>
          <w:bCs/>
        </w:rPr>
        <w:t xml:space="preserve">He </w:t>
      </w:r>
      <w:r w:rsidR="000F7945" w:rsidRPr="004F4584">
        <w:rPr>
          <w:rFonts w:ascii="Calibri" w:hAnsi="Calibri" w:cs="Calibri"/>
          <w:bCs/>
        </w:rPr>
        <w:t>began his professional life as a</w:t>
      </w:r>
      <w:r w:rsidR="000F7945" w:rsidRPr="00571B01">
        <w:rPr>
          <w:rFonts w:ascii="Calibri" w:hAnsi="Calibri" w:cs="Calibri"/>
          <w:b/>
        </w:rPr>
        <w:t xml:space="preserve"> Community Organ</w:t>
      </w:r>
      <w:r w:rsidR="00630EA2" w:rsidRPr="00571B01">
        <w:rPr>
          <w:rFonts w:ascii="Calibri" w:hAnsi="Calibri" w:cs="Calibri"/>
          <w:b/>
        </w:rPr>
        <w:t>izer for Mass Fair Share in 1979</w:t>
      </w:r>
      <w:r w:rsidR="000F7945" w:rsidRPr="00571B01">
        <w:rPr>
          <w:rFonts w:ascii="Calibri" w:hAnsi="Calibri" w:cs="Calibri"/>
          <w:b/>
        </w:rPr>
        <w:t xml:space="preserve">, </w:t>
      </w:r>
      <w:r w:rsidR="000F7945" w:rsidRPr="004F4584">
        <w:rPr>
          <w:rFonts w:ascii="Calibri" w:hAnsi="Calibri" w:cs="Calibri"/>
          <w:bCs/>
        </w:rPr>
        <w:t>working in Lowell</w:t>
      </w:r>
      <w:r w:rsidR="007F7112" w:rsidRPr="004F4584">
        <w:rPr>
          <w:rFonts w:ascii="Calibri" w:hAnsi="Calibri" w:cs="Calibri"/>
          <w:bCs/>
        </w:rPr>
        <w:t>, MA</w:t>
      </w:r>
      <w:r w:rsidR="000F7945" w:rsidRPr="004F4584">
        <w:rPr>
          <w:rFonts w:ascii="Calibri" w:hAnsi="Calibri" w:cs="Calibri"/>
          <w:bCs/>
        </w:rPr>
        <w:t xml:space="preserve">. He then served as </w:t>
      </w:r>
      <w:r w:rsidR="00E56776" w:rsidRPr="004F4584">
        <w:rPr>
          <w:rFonts w:ascii="Calibri" w:hAnsi="Calibri" w:cs="Calibri"/>
          <w:bCs/>
        </w:rPr>
        <w:t>the</w:t>
      </w:r>
      <w:r w:rsidR="00E56776" w:rsidRPr="00571B01">
        <w:rPr>
          <w:rFonts w:ascii="Calibri" w:hAnsi="Calibri" w:cs="Calibri"/>
          <w:b/>
        </w:rPr>
        <w:t xml:space="preserve"> Executive Director of the C</w:t>
      </w:r>
      <w:r w:rsidR="00630EA2" w:rsidRPr="00571B01">
        <w:rPr>
          <w:rFonts w:ascii="Calibri" w:hAnsi="Calibri" w:cs="Calibri"/>
          <w:b/>
        </w:rPr>
        <w:t>oalition for A Better Ace (C</w:t>
      </w:r>
      <w:r w:rsidR="00E56776" w:rsidRPr="00571B01">
        <w:rPr>
          <w:rFonts w:ascii="Calibri" w:hAnsi="Calibri" w:cs="Calibri"/>
          <w:b/>
        </w:rPr>
        <w:t>BA Inc.</w:t>
      </w:r>
      <w:r w:rsidR="00630EA2" w:rsidRPr="00571B01">
        <w:rPr>
          <w:rFonts w:ascii="Calibri" w:hAnsi="Calibri" w:cs="Calibri"/>
          <w:b/>
        </w:rPr>
        <w:t>)</w:t>
      </w:r>
      <w:r w:rsidR="00E56776" w:rsidRPr="00571B01">
        <w:rPr>
          <w:rFonts w:ascii="Calibri" w:hAnsi="Calibri" w:cs="Calibri"/>
          <w:b/>
        </w:rPr>
        <w:t xml:space="preserve"> </w:t>
      </w:r>
      <w:r w:rsidR="004F4584">
        <w:rPr>
          <w:rFonts w:ascii="Calibri" w:hAnsi="Calibri" w:cs="Calibri"/>
          <w:b/>
        </w:rPr>
        <w:t xml:space="preserve">a CDC, </w:t>
      </w:r>
      <w:r w:rsidR="00E56776" w:rsidRPr="00571B01">
        <w:rPr>
          <w:rFonts w:ascii="Calibri" w:hAnsi="Calibri" w:cs="Calibri"/>
          <w:b/>
        </w:rPr>
        <w:t>in Lowell,</w:t>
      </w:r>
      <w:r w:rsidR="00E56776" w:rsidRPr="00571B01">
        <w:rPr>
          <w:rFonts w:ascii="Calibri" w:hAnsi="Calibri" w:cs="Calibri"/>
          <w:bCs/>
        </w:rPr>
        <w:t xml:space="preserve"> where he led a $20 million redevelopmen</w:t>
      </w:r>
      <w:r w:rsidR="000F7945" w:rsidRPr="00571B01">
        <w:rPr>
          <w:rFonts w:ascii="Calibri" w:hAnsi="Calibri" w:cs="Calibri"/>
          <w:bCs/>
        </w:rPr>
        <w:t>t effort and various community organizing efforts throughout the 1980’s.</w:t>
      </w:r>
      <w:r w:rsidR="007F7112" w:rsidRPr="00571B01">
        <w:rPr>
          <w:rFonts w:ascii="Calibri" w:hAnsi="Calibri" w:cs="Calibri"/>
          <w:bCs/>
        </w:rPr>
        <w:t xml:space="preserve"> </w:t>
      </w:r>
    </w:p>
    <w:p w14:paraId="7DC4EA2D" w14:textId="77777777" w:rsidR="00EB3925" w:rsidRDefault="00EB3925" w:rsidP="00CA329F">
      <w:pPr>
        <w:widowControl w:val="0"/>
        <w:rPr>
          <w:rFonts w:ascii="Calibri" w:hAnsi="Calibri" w:cs="Calibri"/>
          <w:bCs/>
        </w:rPr>
      </w:pPr>
    </w:p>
    <w:p w14:paraId="3E2A6C4C" w14:textId="7D054D48" w:rsidR="00002C14" w:rsidRPr="00571B01" w:rsidRDefault="00E56776" w:rsidP="00CA329F">
      <w:pPr>
        <w:widowControl w:val="0"/>
      </w:pPr>
      <w:r w:rsidRPr="00571B01">
        <w:rPr>
          <w:rFonts w:ascii="Calibri" w:hAnsi="Calibri" w:cs="Calibri"/>
          <w:bCs/>
        </w:rPr>
        <w:t>In 19</w:t>
      </w:r>
      <w:r w:rsidR="000F7945" w:rsidRPr="00571B01">
        <w:rPr>
          <w:rFonts w:ascii="Calibri" w:hAnsi="Calibri" w:cs="Calibri"/>
          <w:bCs/>
        </w:rPr>
        <w:t>91</w:t>
      </w:r>
      <w:r w:rsidRPr="00571B01">
        <w:rPr>
          <w:rFonts w:ascii="Calibri" w:hAnsi="Calibri" w:cs="Calibri"/>
          <w:bCs/>
        </w:rPr>
        <w:t xml:space="preserve"> </w:t>
      </w:r>
      <w:r w:rsidR="000F7945" w:rsidRPr="00571B01">
        <w:rPr>
          <w:rFonts w:ascii="Calibri" w:hAnsi="Calibri" w:cs="Calibri"/>
          <w:bCs/>
        </w:rPr>
        <w:t xml:space="preserve">and until 1999, </w:t>
      </w:r>
      <w:r w:rsidRPr="00571B01">
        <w:rPr>
          <w:rFonts w:ascii="Calibri" w:hAnsi="Calibri" w:cs="Calibri"/>
          <w:bCs/>
        </w:rPr>
        <w:t>Bill</w:t>
      </w:r>
      <w:r w:rsidR="00571B01" w:rsidRPr="00571B01">
        <w:rPr>
          <w:rFonts w:ascii="Calibri" w:hAnsi="Calibri" w:cs="Calibri"/>
          <w:bCs/>
        </w:rPr>
        <w:t xml:space="preserve"> </w:t>
      </w:r>
      <w:r w:rsidR="00630EA2" w:rsidRPr="00571B01">
        <w:rPr>
          <w:rFonts w:ascii="Calibri" w:hAnsi="Calibri" w:cs="Calibri"/>
          <w:bCs/>
        </w:rPr>
        <w:t>founded</w:t>
      </w:r>
      <w:r w:rsidR="000F7945" w:rsidRPr="00571B01">
        <w:rPr>
          <w:rFonts w:ascii="Calibri" w:hAnsi="Calibri" w:cs="Calibri"/>
          <w:bCs/>
        </w:rPr>
        <w:t xml:space="preserve"> and</w:t>
      </w:r>
      <w:r w:rsidRPr="00571B01">
        <w:rPr>
          <w:rFonts w:ascii="Calibri" w:hAnsi="Calibri" w:cs="Calibri"/>
          <w:bCs/>
        </w:rPr>
        <w:t xml:space="preserve"> </w:t>
      </w:r>
      <w:r w:rsidR="000F7945" w:rsidRPr="00571B01">
        <w:rPr>
          <w:rFonts w:ascii="Calibri" w:hAnsi="Calibri" w:cs="Calibri"/>
          <w:bCs/>
        </w:rPr>
        <w:t xml:space="preserve">served as the President </w:t>
      </w:r>
      <w:r w:rsidR="000F7945" w:rsidRPr="00571B01">
        <w:rPr>
          <w:rFonts w:ascii="Calibri" w:hAnsi="Calibri" w:cs="Calibri"/>
          <w:b/>
          <w:bCs/>
        </w:rPr>
        <w:t xml:space="preserve">of </w:t>
      </w:r>
      <w:r w:rsidRPr="00571B01">
        <w:rPr>
          <w:rFonts w:ascii="Calibri" w:hAnsi="Calibri" w:cs="Calibri"/>
          <w:b/>
          <w:bCs/>
        </w:rPr>
        <w:t>Neighborhood Partners</w:t>
      </w:r>
      <w:r w:rsidRPr="00571B01">
        <w:rPr>
          <w:rFonts w:ascii="Calibri" w:hAnsi="Calibri" w:cs="Calibri"/>
          <w:bCs/>
        </w:rPr>
        <w:t xml:space="preserve"> and the </w:t>
      </w:r>
      <w:r w:rsidRPr="00571B01">
        <w:rPr>
          <w:rFonts w:ascii="Calibri" w:hAnsi="Calibri" w:cs="Calibri"/>
          <w:b/>
          <w:bCs/>
        </w:rPr>
        <w:t>Neighborhood Partners Fund</w:t>
      </w:r>
      <w:r w:rsidRPr="00571B01">
        <w:rPr>
          <w:rFonts w:ascii="Calibri" w:hAnsi="Calibri" w:cs="Calibri"/>
          <w:bCs/>
        </w:rPr>
        <w:t>, which assisted more than 200 community development efforts nati</w:t>
      </w:r>
      <w:r w:rsidR="000F7945" w:rsidRPr="00571B01">
        <w:rPr>
          <w:rFonts w:ascii="Calibri" w:hAnsi="Calibri" w:cs="Calibri"/>
          <w:bCs/>
        </w:rPr>
        <w:t>onwide with technical assistance and leadership development grants.</w:t>
      </w:r>
      <w:r w:rsidR="00002C14" w:rsidRPr="00571B01">
        <w:rPr>
          <w:rFonts w:ascii="Calibri" w:hAnsi="Calibri" w:cs="Calibri"/>
          <w:bCs/>
        </w:rPr>
        <w:t xml:space="preserve">  Bill</w:t>
      </w:r>
      <w:r w:rsidR="00571B01" w:rsidRPr="00571B01">
        <w:rPr>
          <w:rFonts w:ascii="Calibri" w:hAnsi="Calibri" w:cs="Calibri"/>
          <w:bCs/>
        </w:rPr>
        <w:t xml:space="preserve"> </w:t>
      </w:r>
      <w:r w:rsidR="00002C14" w:rsidRPr="00571B01">
        <w:rPr>
          <w:rFonts w:ascii="Calibri" w:hAnsi="Calibri" w:cs="Calibri"/>
          <w:bCs/>
        </w:rPr>
        <w:t xml:space="preserve">is the author of numerous articles and handbooks on community development, community organizing and leadership, </w:t>
      </w:r>
      <w:proofErr w:type="gramStart"/>
      <w:r w:rsidR="00002C14" w:rsidRPr="00571B01">
        <w:rPr>
          <w:rFonts w:ascii="Calibri" w:hAnsi="Calibri" w:cs="Calibri"/>
          <w:bCs/>
        </w:rPr>
        <w:t xml:space="preserve">and </w:t>
      </w:r>
      <w:r w:rsidR="00806703">
        <w:rPr>
          <w:rFonts w:ascii="Calibri" w:hAnsi="Calibri" w:cs="Calibri"/>
          <w:bCs/>
        </w:rPr>
        <w:t>also</w:t>
      </w:r>
      <w:proofErr w:type="gramEnd"/>
      <w:r w:rsidR="00806703">
        <w:rPr>
          <w:rFonts w:ascii="Calibri" w:hAnsi="Calibri" w:cs="Calibri"/>
          <w:bCs/>
        </w:rPr>
        <w:t xml:space="preserve"> </w:t>
      </w:r>
      <w:r w:rsidR="00806703" w:rsidRPr="00571B01">
        <w:rPr>
          <w:rFonts w:ascii="Calibri" w:hAnsi="Calibri" w:cs="Calibri"/>
          <w:bCs/>
        </w:rPr>
        <w:t>coaches’</w:t>
      </w:r>
      <w:r w:rsidR="00002C14" w:rsidRPr="00571B01">
        <w:rPr>
          <w:rFonts w:ascii="Calibri" w:hAnsi="Calibri" w:cs="Calibri"/>
          <w:bCs/>
        </w:rPr>
        <w:t xml:space="preserve"> young leaders in the field</w:t>
      </w:r>
      <w:r w:rsidR="00571B01" w:rsidRPr="00571B01">
        <w:rPr>
          <w:rFonts w:ascii="Calibri" w:hAnsi="Calibri" w:cs="Calibri"/>
          <w:bCs/>
        </w:rPr>
        <w:t>.</w:t>
      </w:r>
    </w:p>
    <w:p w14:paraId="1AEC7DB5" w14:textId="77777777" w:rsidR="00002C14" w:rsidRPr="00571B01" w:rsidRDefault="00002C14" w:rsidP="00002C14">
      <w:pPr>
        <w:widowControl w:val="0"/>
        <w:rPr>
          <w:rFonts w:ascii="Calibri" w:hAnsi="Calibri" w:cs="Calibri"/>
          <w:bCs/>
        </w:rPr>
      </w:pPr>
    </w:p>
    <w:p w14:paraId="30225FBC" w14:textId="5AD5E631" w:rsidR="00C71D40" w:rsidRDefault="00C71D40" w:rsidP="007F7112">
      <w:pPr>
        <w:widowControl w:val="0"/>
        <w:rPr>
          <w:rFonts w:ascii="Calibri" w:hAnsi="Calibri" w:cs="Calibri"/>
          <w:bCs/>
        </w:rPr>
      </w:pPr>
      <w:r w:rsidRPr="004F4584">
        <w:rPr>
          <w:rFonts w:ascii="Calibri" w:hAnsi="Calibri" w:cs="Calibri"/>
          <w:bCs/>
        </w:rPr>
        <w:t>In 1998, Bill was awarded</w:t>
      </w:r>
      <w:r w:rsidRPr="00571B01">
        <w:rPr>
          <w:rFonts w:ascii="Calibri" w:hAnsi="Calibri" w:cs="Calibri"/>
          <w:b/>
        </w:rPr>
        <w:t xml:space="preserve"> a Loeb Fellowship from Harvard University at the Graduate School of Design (GSD) </w:t>
      </w:r>
      <w:r w:rsidRPr="007818C1">
        <w:rPr>
          <w:rFonts w:ascii="Calibri" w:hAnsi="Calibri" w:cs="Calibri"/>
          <w:bCs/>
        </w:rPr>
        <w:t xml:space="preserve">and during that time developed the strategy, initial </w:t>
      </w:r>
      <w:proofErr w:type="gramStart"/>
      <w:r w:rsidRPr="007818C1">
        <w:rPr>
          <w:rFonts w:ascii="Calibri" w:hAnsi="Calibri" w:cs="Calibri"/>
          <w:bCs/>
        </w:rPr>
        <w:t>resources</w:t>
      </w:r>
      <w:proofErr w:type="gramEnd"/>
      <w:r w:rsidRPr="007818C1">
        <w:rPr>
          <w:rFonts w:ascii="Calibri" w:hAnsi="Calibri" w:cs="Calibri"/>
          <w:bCs/>
        </w:rPr>
        <w:t xml:space="preserve"> and the team to launch Lawrence </w:t>
      </w:r>
      <w:proofErr w:type="spellStart"/>
      <w:r w:rsidRPr="007818C1">
        <w:rPr>
          <w:rFonts w:ascii="Calibri" w:hAnsi="Calibri" w:cs="Calibri"/>
          <w:bCs/>
        </w:rPr>
        <w:t>CommunityWorks</w:t>
      </w:r>
      <w:proofErr w:type="spellEnd"/>
      <w:r w:rsidRPr="007818C1">
        <w:rPr>
          <w:rFonts w:ascii="Calibri" w:hAnsi="Calibri" w:cs="Calibri"/>
          <w:bCs/>
        </w:rPr>
        <w:t xml:space="preserve"> Inc.</w:t>
      </w:r>
      <w:r>
        <w:rPr>
          <w:rFonts w:ascii="Calibri" w:hAnsi="Calibri" w:cs="Calibri"/>
          <w:bCs/>
        </w:rPr>
        <w:t xml:space="preserve">  </w:t>
      </w:r>
      <w:r w:rsidR="00002C14" w:rsidRPr="00571B01">
        <w:rPr>
          <w:rFonts w:ascii="Calibri" w:hAnsi="Calibri" w:cs="Calibri"/>
          <w:bCs/>
        </w:rPr>
        <w:t>B</w:t>
      </w:r>
      <w:r w:rsidR="007F7112" w:rsidRPr="00571B01">
        <w:rPr>
          <w:rFonts w:ascii="Calibri" w:hAnsi="Calibri" w:cs="Calibri"/>
          <w:bCs/>
        </w:rPr>
        <w:t xml:space="preserve">ill has an undergraduate degree in Sociology from the </w:t>
      </w:r>
      <w:r w:rsidR="007F7112" w:rsidRPr="00571B01">
        <w:rPr>
          <w:rFonts w:ascii="Calibri" w:hAnsi="Calibri" w:cs="Calibri"/>
          <w:b/>
        </w:rPr>
        <w:t xml:space="preserve">University of Massachusetts- Lowell, and later was adjunct faculty in the Sociology Department. </w:t>
      </w:r>
      <w:r w:rsidR="007F7112" w:rsidRPr="00571B01">
        <w:rPr>
          <w:rFonts w:ascii="Calibri" w:hAnsi="Calibri" w:cs="Calibri"/>
          <w:bCs/>
        </w:rPr>
        <w:t xml:space="preserve"> </w:t>
      </w:r>
      <w:r w:rsidR="00D209BF" w:rsidRPr="00571B01">
        <w:rPr>
          <w:rFonts w:ascii="Calibri" w:hAnsi="Calibri" w:cs="Calibri"/>
          <w:bCs/>
        </w:rPr>
        <w:t xml:space="preserve">In 1983 Bill received a </w:t>
      </w:r>
      <w:proofErr w:type="gramStart"/>
      <w:r w:rsidR="00D209BF" w:rsidRPr="00571B01">
        <w:rPr>
          <w:rFonts w:ascii="Calibri" w:hAnsi="Calibri" w:cs="Calibri"/>
          <w:bCs/>
        </w:rPr>
        <w:t>Master’s Degree</w:t>
      </w:r>
      <w:proofErr w:type="gramEnd"/>
      <w:r w:rsidR="00D209BF" w:rsidRPr="00571B01">
        <w:rPr>
          <w:rFonts w:ascii="Calibri" w:hAnsi="Calibri" w:cs="Calibri"/>
          <w:bCs/>
        </w:rPr>
        <w:t xml:space="preserve"> in Management (MMHS) from Heller School at </w:t>
      </w:r>
      <w:r w:rsidR="00D209BF" w:rsidRPr="00571B01">
        <w:rPr>
          <w:rFonts w:ascii="Calibri" w:hAnsi="Calibri" w:cs="Calibri"/>
          <w:b/>
          <w:bCs/>
        </w:rPr>
        <w:t>Brandeis University.</w:t>
      </w:r>
      <w:r w:rsidR="00D209BF" w:rsidRPr="00571B01">
        <w:rPr>
          <w:rFonts w:ascii="Calibri" w:hAnsi="Calibri" w:cs="Calibri"/>
          <w:bCs/>
        </w:rPr>
        <w:t xml:space="preserve"> </w:t>
      </w:r>
      <w:r w:rsidR="00CA329F" w:rsidRPr="00571B01">
        <w:rPr>
          <w:rFonts w:ascii="Calibri" w:hAnsi="Calibri" w:cs="Calibri"/>
          <w:bCs/>
        </w:rPr>
        <w:t xml:space="preserve"> </w:t>
      </w:r>
    </w:p>
    <w:p w14:paraId="1C3EF26A" w14:textId="77777777" w:rsidR="00C71D40" w:rsidRDefault="00C71D40" w:rsidP="007F7112">
      <w:pPr>
        <w:widowControl w:val="0"/>
        <w:rPr>
          <w:rFonts w:ascii="Calibri" w:hAnsi="Calibri" w:cs="Calibri"/>
          <w:bCs/>
        </w:rPr>
      </w:pPr>
    </w:p>
    <w:p w14:paraId="498E9507" w14:textId="7E1710B0" w:rsidR="00850BBD" w:rsidRDefault="00560184" w:rsidP="00850BBD">
      <w:pPr>
        <w:widowControl w:val="0"/>
        <w:rPr>
          <w:rFonts w:ascii="Calibri" w:hAnsi="Calibri" w:cs="Calibri"/>
          <w:bCs/>
        </w:rPr>
      </w:pPr>
      <w:r w:rsidRPr="00571B01">
        <w:rPr>
          <w:rFonts w:ascii="Calibri" w:hAnsi="Calibri" w:cs="Calibri"/>
          <w:bCs/>
        </w:rPr>
        <w:t>Bill</w:t>
      </w:r>
      <w:r w:rsidR="000F7945" w:rsidRPr="00571B01">
        <w:rPr>
          <w:rFonts w:ascii="Calibri" w:hAnsi="Calibri" w:cs="Calibri"/>
          <w:bCs/>
        </w:rPr>
        <w:t xml:space="preserve"> </w:t>
      </w:r>
      <w:r w:rsidR="006567BA" w:rsidRPr="00571B01">
        <w:rPr>
          <w:rFonts w:ascii="Calibri" w:hAnsi="Calibri" w:cs="Calibri"/>
          <w:bCs/>
        </w:rPr>
        <w:t>has also served as</w:t>
      </w:r>
      <w:r w:rsidR="000F7945" w:rsidRPr="00571B01">
        <w:rPr>
          <w:rFonts w:ascii="Calibri" w:hAnsi="Calibri" w:cs="Calibri"/>
          <w:bCs/>
        </w:rPr>
        <w:t xml:space="preserve"> a </w:t>
      </w:r>
      <w:r w:rsidR="000F7945" w:rsidRPr="007818C1">
        <w:rPr>
          <w:rFonts w:ascii="Calibri" w:hAnsi="Calibri" w:cs="Calibri"/>
          <w:b/>
        </w:rPr>
        <w:t>Senior Fellow at the Center for the Study of Social Policy (CSSP)</w:t>
      </w:r>
      <w:r w:rsidR="000F7945" w:rsidRPr="00571B01">
        <w:rPr>
          <w:rFonts w:ascii="Calibri" w:hAnsi="Calibri" w:cs="Calibri"/>
          <w:bCs/>
        </w:rPr>
        <w:t xml:space="preserve"> in Washington, DC.</w:t>
      </w:r>
      <w:r w:rsidR="00E1116E" w:rsidRPr="00571B01">
        <w:rPr>
          <w:rFonts w:ascii="Calibri" w:hAnsi="Calibri" w:cs="Calibri"/>
          <w:bCs/>
        </w:rPr>
        <w:t xml:space="preserve"> and is a </w:t>
      </w:r>
      <w:r w:rsidR="00CA444C" w:rsidRPr="00571B01">
        <w:rPr>
          <w:rFonts w:ascii="Calibri" w:hAnsi="Calibri" w:cs="Calibri"/>
          <w:bCs/>
        </w:rPr>
        <w:t xml:space="preserve">member of the </w:t>
      </w:r>
      <w:r w:rsidR="00CA444C" w:rsidRPr="007818C1">
        <w:rPr>
          <w:rFonts w:ascii="Calibri" w:hAnsi="Calibri" w:cs="Calibri"/>
          <w:b/>
        </w:rPr>
        <w:t xml:space="preserve">Board of Directors of </w:t>
      </w:r>
      <w:proofErr w:type="spellStart"/>
      <w:r w:rsidR="00CA444C" w:rsidRPr="007818C1">
        <w:rPr>
          <w:rFonts w:ascii="Calibri" w:hAnsi="Calibri" w:cs="Calibri"/>
          <w:b/>
        </w:rPr>
        <w:t>NetCentric</w:t>
      </w:r>
      <w:proofErr w:type="spellEnd"/>
      <w:r w:rsidR="00CA444C" w:rsidRPr="007818C1">
        <w:rPr>
          <w:rFonts w:ascii="Calibri" w:hAnsi="Calibri" w:cs="Calibri"/>
          <w:b/>
        </w:rPr>
        <w:t xml:space="preserve"> Campaigns</w:t>
      </w:r>
      <w:r w:rsidR="00CA444C" w:rsidRPr="00571B01">
        <w:rPr>
          <w:rFonts w:ascii="Calibri" w:hAnsi="Calibri" w:cs="Calibri"/>
          <w:bCs/>
        </w:rPr>
        <w:t xml:space="preserve"> </w:t>
      </w:r>
      <w:r w:rsidR="00E1116E" w:rsidRPr="00571B01">
        <w:rPr>
          <w:rFonts w:ascii="Calibri" w:hAnsi="Calibri" w:cs="Calibri"/>
          <w:bCs/>
        </w:rPr>
        <w:t xml:space="preserve">also </w:t>
      </w:r>
      <w:r w:rsidR="00CA444C" w:rsidRPr="00571B01">
        <w:rPr>
          <w:rFonts w:ascii="Calibri" w:hAnsi="Calibri" w:cs="Calibri"/>
          <w:bCs/>
        </w:rPr>
        <w:t>based in Washington DC</w:t>
      </w:r>
      <w:r w:rsidR="002673FB" w:rsidRPr="00571B01">
        <w:rPr>
          <w:rFonts w:ascii="Calibri" w:hAnsi="Calibri" w:cs="Calibri"/>
          <w:bCs/>
        </w:rPr>
        <w:t>.  In his community in North Carolina</w:t>
      </w:r>
      <w:r w:rsidR="00806703">
        <w:rPr>
          <w:rFonts w:ascii="Calibri" w:hAnsi="Calibri" w:cs="Calibri"/>
          <w:bCs/>
        </w:rPr>
        <w:t>,</w:t>
      </w:r>
      <w:r w:rsidR="002673FB" w:rsidRPr="00571B01">
        <w:rPr>
          <w:rFonts w:ascii="Calibri" w:hAnsi="Calibri" w:cs="Calibri"/>
          <w:bCs/>
        </w:rPr>
        <w:t xml:space="preserve"> Bill is a member of the Alamance County NAACP</w:t>
      </w:r>
      <w:r w:rsidR="001207FF" w:rsidRPr="00571B01">
        <w:rPr>
          <w:rFonts w:ascii="Calibri" w:hAnsi="Calibri" w:cs="Calibri"/>
          <w:bCs/>
        </w:rPr>
        <w:t xml:space="preserve"> and </w:t>
      </w:r>
      <w:r w:rsidR="007F7112" w:rsidRPr="00571B01">
        <w:rPr>
          <w:rFonts w:ascii="Calibri" w:hAnsi="Calibri" w:cs="Calibri"/>
          <w:bCs/>
        </w:rPr>
        <w:t xml:space="preserve">Down Home </w:t>
      </w:r>
      <w:r w:rsidR="00571B01">
        <w:rPr>
          <w:rFonts w:ascii="Calibri" w:hAnsi="Calibri" w:cs="Calibri"/>
          <w:bCs/>
        </w:rPr>
        <w:t xml:space="preserve">NC. </w:t>
      </w:r>
      <w:r w:rsidR="007818C1">
        <w:rPr>
          <w:rFonts w:ascii="Calibri" w:hAnsi="Calibri" w:cs="Calibri"/>
          <w:bCs/>
        </w:rPr>
        <w:t>And is the Democratic precinct chair in Alamance County.</w:t>
      </w:r>
    </w:p>
    <w:p w14:paraId="303A3807" w14:textId="77777777" w:rsidR="00850BBD" w:rsidRDefault="00850BBD" w:rsidP="00850BBD">
      <w:pPr>
        <w:widowControl w:val="0"/>
        <w:rPr>
          <w:rFonts w:ascii="Calibri" w:hAnsi="Calibri" w:cs="Calibri"/>
          <w:bCs/>
        </w:rPr>
      </w:pPr>
    </w:p>
    <w:p w14:paraId="14E6637E" w14:textId="4F72B1AD" w:rsidR="00850BBD" w:rsidRPr="00571B01" w:rsidRDefault="00850BBD" w:rsidP="00850BBD">
      <w:pPr>
        <w:widowControl w:val="0"/>
        <w:rPr>
          <w:rFonts w:ascii="Calibri" w:hAnsi="Calibri" w:cs="Calibri"/>
          <w:bCs/>
        </w:rPr>
      </w:pPr>
      <w:r w:rsidRPr="00571B01">
        <w:rPr>
          <w:rFonts w:ascii="Calibri" w:hAnsi="Calibri" w:cs="Calibri"/>
          <w:bCs/>
        </w:rPr>
        <w:t xml:space="preserve">When he is not working or caring for his grandson, Bill is a singer-songwriter under the name ‘Billy Traynor’ and in July 2020 he released his debut album of 14 original songs called </w:t>
      </w:r>
      <w:r w:rsidRPr="00571B01">
        <w:rPr>
          <w:rFonts w:ascii="Calibri" w:hAnsi="Calibri" w:cs="Calibri"/>
          <w:b/>
        </w:rPr>
        <w:t>Beauty Inside Us</w:t>
      </w:r>
      <w:r w:rsidRPr="00571B01">
        <w:rPr>
          <w:rFonts w:ascii="Calibri" w:hAnsi="Calibri" w:cs="Calibri"/>
          <w:bCs/>
        </w:rPr>
        <w:t xml:space="preserve"> available on all streaming services. In 2010 Billy and some of his friends from Lawrence started a band </w:t>
      </w:r>
      <w:r w:rsidRPr="007818C1">
        <w:rPr>
          <w:rFonts w:ascii="Calibri" w:hAnsi="Calibri" w:cs="Calibri"/>
          <w:b/>
        </w:rPr>
        <w:t>“The Wobblies”</w:t>
      </w:r>
      <w:r w:rsidRPr="00571B01">
        <w:rPr>
          <w:rFonts w:ascii="Calibri" w:hAnsi="Calibri" w:cs="Calibri"/>
          <w:bCs/>
        </w:rPr>
        <w:t xml:space="preserve"> (named after the union that organized the famous 1912 Bread and Roses Strike in Lawrence) to play benefits for local organizations. </w:t>
      </w:r>
    </w:p>
    <w:p w14:paraId="49F98A0A" w14:textId="65838833" w:rsidR="000F7945" w:rsidRPr="00571B01" w:rsidRDefault="000F7945" w:rsidP="00E56776">
      <w:pPr>
        <w:widowControl w:val="0"/>
        <w:rPr>
          <w:rFonts w:ascii="Calibri" w:hAnsi="Calibri" w:cs="Calibri"/>
          <w:bCs/>
        </w:rPr>
      </w:pPr>
    </w:p>
    <w:p w14:paraId="3DE8633B" w14:textId="63270771" w:rsidR="00BF4D9D" w:rsidRDefault="00BF4D9D" w:rsidP="00BF4D9D">
      <w:pPr>
        <w:widowControl w:val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Trusted Space Partners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Partial List of Clients 2012-2022</w:t>
      </w:r>
    </w:p>
    <w:p w14:paraId="353586CF" w14:textId="6181780E" w:rsidR="00BF4D9D" w:rsidRDefault="00BF4D9D" w:rsidP="00E56776">
      <w:pPr>
        <w:widowControl w:val="0"/>
        <w:rPr>
          <w:rFonts w:ascii="Calibri" w:hAnsi="Calibri" w:cs="Calibri"/>
          <w:bCs/>
        </w:rPr>
      </w:pPr>
    </w:p>
    <w:p w14:paraId="0CC1105E" w14:textId="77777777" w:rsidR="004F4584" w:rsidRDefault="00BF4D9D" w:rsidP="00BF4D9D">
      <w:pPr>
        <w:widowControl w:val="0"/>
        <w:rPr>
          <w:rFonts w:ascii="Calibri" w:hAnsi="Calibri" w:cs="Calibri"/>
          <w:sz w:val="20"/>
          <w:szCs w:val="20"/>
        </w:rPr>
      </w:pPr>
      <w:r w:rsidRPr="00BF4D9D">
        <w:rPr>
          <w:rFonts w:ascii="Calibri" w:hAnsi="Calibri" w:cs="Calibri"/>
          <w:b/>
          <w:bCs/>
          <w:sz w:val="20"/>
          <w:szCs w:val="20"/>
          <w:u w:val="single"/>
        </w:rPr>
        <w:t>Community Change Organizations </w:t>
      </w:r>
      <w:r w:rsidRPr="00BF4D9D">
        <w:rPr>
          <w:rFonts w:ascii="Calibri" w:hAnsi="Calibri" w:cs="Calibri"/>
          <w:bCs/>
          <w:sz w:val="20"/>
          <w:szCs w:val="20"/>
        </w:rPr>
        <w:br/>
      </w:r>
      <w:r w:rsidRPr="00BF4D9D">
        <w:rPr>
          <w:rFonts w:ascii="Calibri" w:hAnsi="Calibri" w:cs="Calibri"/>
          <w:sz w:val="20"/>
          <w:szCs w:val="20"/>
        </w:rPr>
        <w:t>Union Capital Boston, Boston, MA.</w:t>
      </w:r>
      <w:r w:rsidRPr="00BF4D9D">
        <w:rPr>
          <w:rFonts w:ascii="Calibri" w:hAnsi="Calibri" w:cs="Calibri"/>
          <w:sz w:val="20"/>
          <w:szCs w:val="20"/>
        </w:rPr>
        <w:br/>
        <w:t>Ed Foundation- Birmingham, Ala.</w:t>
      </w:r>
      <w:r w:rsidRPr="00BF4D9D">
        <w:rPr>
          <w:rFonts w:ascii="Calibri" w:hAnsi="Calibri" w:cs="Calibri"/>
          <w:sz w:val="20"/>
          <w:szCs w:val="20"/>
        </w:rPr>
        <w:br/>
        <w:t xml:space="preserve">Enterprising Latinas - </w:t>
      </w:r>
      <w:proofErr w:type="spellStart"/>
      <w:r w:rsidRPr="00BF4D9D">
        <w:rPr>
          <w:rFonts w:ascii="Calibri" w:hAnsi="Calibri" w:cs="Calibri"/>
          <w:sz w:val="20"/>
          <w:szCs w:val="20"/>
        </w:rPr>
        <w:t>Wimaumau</w:t>
      </w:r>
      <w:proofErr w:type="spellEnd"/>
      <w:r w:rsidRPr="00BF4D9D">
        <w:rPr>
          <w:rFonts w:ascii="Calibri" w:hAnsi="Calibri" w:cs="Calibri"/>
          <w:sz w:val="20"/>
          <w:szCs w:val="20"/>
        </w:rPr>
        <w:t>, Fla.</w:t>
      </w:r>
    </w:p>
    <w:p w14:paraId="44D0745E" w14:textId="67739C06" w:rsidR="00BF4D9D" w:rsidRPr="00480F65" w:rsidRDefault="004F4584" w:rsidP="00BF4D9D">
      <w:pPr>
        <w:widowContro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Neighborhood Connections, Cleveland OH</w:t>
      </w:r>
      <w:r w:rsidR="00BF4D9D" w:rsidRPr="00BF4D9D">
        <w:rPr>
          <w:rFonts w:ascii="Calibri" w:hAnsi="Calibri" w:cs="Calibri"/>
          <w:sz w:val="20"/>
          <w:szCs w:val="20"/>
        </w:rPr>
        <w:br/>
        <w:t>Impact Silver Spring - Montgomery County, MD</w:t>
      </w:r>
      <w:r w:rsidR="00BF4D9D" w:rsidRPr="00BF4D9D">
        <w:rPr>
          <w:rFonts w:ascii="Calibri" w:hAnsi="Calibri" w:cs="Calibri"/>
          <w:sz w:val="20"/>
          <w:szCs w:val="20"/>
        </w:rPr>
        <w:br/>
        <w:t>Lawrence Community Works - Lawrence, MA</w:t>
      </w:r>
    </w:p>
    <w:p w14:paraId="6C04460B" w14:textId="77777777" w:rsidR="00480F65" w:rsidRPr="00480F65" w:rsidRDefault="00BF4D9D" w:rsidP="00BF4D9D">
      <w:pPr>
        <w:widowControl w:val="0"/>
        <w:rPr>
          <w:rFonts w:ascii="Calibri" w:hAnsi="Calibri" w:cs="Calibri"/>
          <w:sz w:val="20"/>
          <w:szCs w:val="20"/>
        </w:rPr>
      </w:pPr>
      <w:r w:rsidRPr="00480F65">
        <w:rPr>
          <w:rFonts w:ascii="Calibri" w:hAnsi="Calibri" w:cs="Calibri"/>
          <w:sz w:val="20"/>
          <w:szCs w:val="20"/>
        </w:rPr>
        <w:t>St. Johnsbury HUB – St. Johnsbury, VT</w:t>
      </w:r>
    </w:p>
    <w:p w14:paraId="07182628" w14:textId="77777777" w:rsidR="004F4584" w:rsidRDefault="00480F65" w:rsidP="00BF4D9D">
      <w:pPr>
        <w:widowControl w:val="0"/>
        <w:rPr>
          <w:rFonts w:ascii="Calibri" w:hAnsi="Calibri" w:cs="Calibri"/>
          <w:sz w:val="20"/>
          <w:szCs w:val="20"/>
        </w:rPr>
      </w:pPr>
      <w:r w:rsidRPr="00480F65">
        <w:rPr>
          <w:rFonts w:ascii="Calibri" w:hAnsi="Calibri" w:cs="Calibri"/>
          <w:sz w:val="20"/>
          <w:szCs w:val="20"/>
        </w:rPr>
        <w:t xml:space="preserve">The Young People’s Project – Jackson, MI </w:t>
      </w:r>
      <w:r w:rsidR="00BF4D9D" w:rsidRPr="00BF4D9D">
        <w:rPr>
          <w:rFonts w:ascii="Calibri" w:hAnsi="Calibri" w:cs="Calibri"/>
          <w:sz w:val="20"/>
          <w:szCs w:val="20"/>
        </w:rPr>
        <w:br/>
      </w:r>
      <w:r w:rsidR="00BF4D9D" w:rsidRPr="00BF4D9D">
        <w:rPr>
          <w:rFonts w:ascii="Calibri" w:hAnsi="Calibri" w:cs="Calibri"/>
          <w:bCs/>
          <w:sz w:val="20"/>
          <w:szCs w:val="20"/>
        </w:rPr>
        <w:br/>
      </w:r>
      <w:r w:rsidR="00BF4D9D" w:rsidRPr="00BF4D9D">
        <w:rPr>
          <w:rFonts w:ascii="Calibri" w:hAnsi="Calibri" w:cs="Calibri"/>
          <w:b/>
          <w:bCs/>
          <w:sz w:val="20"/>
          <w:szCs w:val="20"/>
          <w:u w:val="single"/>
        </w:rPr>
        <w:t>Community Development Corporations</w:t>
      </w:r>
      <w:r w:rsidR="00BF4D9D" w:rsidRPr="00BF4D9D">
        <w:rPr>
          <w:rFonts w:ascii="Calibri" w:hAnsi="Calibri" w:cs="Calibri"/>
          <w:bCs/>
          <w:sz w:val="20"/>
          <w:szCs w:val="20"/>
        </w:rPr>
        <w:br/>
      </w:r>
      <w:r w:rsidR="00BF4D9D" w:rsidRPr="00BF4D9D">
        <w:rPr>
          <w:rFonts w:ascii="Calibri" w:hAnsi="Calibri" w:cs="Calibri"/>
          <w:sz w:val="20"/>
          <w:szCs w:val="20"/>
        </w:rPr>
        <w:t>Jamaica Plain Neighborhood Development Corporation - Jamaica Plain, MA</w:t>
      </w:r>
      <w:r w:rsidR="00BF4D9D" w:rsidRPr="00BF4D9D">
        <w:rPr>
          <w:rFonts w:ascii="Calibri" w:hAnsi="Calibri" w:cs="Calibri"/>
          <w:sz w:val="20"/>
          <w:szCs w:val="20"/>
        </w:rPr>
        <w:br/>
        <w:t>Olde Holyoke Development Corporation, Holyoke, MA</w:t>
      </w:r>
      <w:r w:rsidR="00BF4D9D" w:rsidRPr="00BF4D9D">
        <w:rPr>
          <w:rFonts w:ascii="Calibri" w:hAnsi="Calibri" w:cs="Calibri"/>
          <w:sz w:val="20"/>
          <w:szCs w:val="20"/>
        </w:rPr>
        <w:br/>
        <w:t>New Vue Communities - Fitchburg, MA</w:t>
      </w:r>
    </w:p>
    <w:p w14:paraId="431DA8D1" w14:textId="5935856B" w:rsidR="00BF4D9D" w:rsidRPr="00480F65" w:rsidRDefault="00BF4D9D" w:rsidP="00BF4D9D">
      <w:pPr>
        <w:widowControl w:val="0"/>
        <w:rPr>
          <w:rFonts w:ascii="Calibri" w:hAnsi="Calibri" w:cs="Calibri"/>
          <w:sz w:val="20"/>
          <w:szCs w:val="20"/>
        </w:rPr>
      </w:pPr>
      <w:r w:rsidRPr="00BF4D9D">
        <w:rPr>
          <w:rFonts w:ascii="Calibri" w:hAnsi="Calibri" w:cs="Calibri"/>
          <w:sz w:val="20"/>
          <w:szCs w:val="20"/>
        </w:rPr>
        <w:br/>
      </w:r>
      <w:r w:rsidRPr="00BF4D9D">
        <w:rPr>
          <w:rFonts w:ascii="Calibri" w:hAnsi="Calibri" w:cs="Calibri"/>
          <w:b/>
          <w:bCs/>
          <w:sz w:val="20"/>
          <w:szCs w:val="20"/>
          <w:u w:val="single"/>
        </w:rPr>
        <w:t>Housing Providers</w:t>
      </w:r>
      <w:r w:rsidRPr="00BF4D9D">
        <w:rPr>
          <w:rFonts w:ascii="Calibri" w:hAnsi="Calibri" w:cs="Calibri"/>
          <w:bCs/>
          <w:sz w:val="20"/>
          <w:szCs w:val="20"/>
        </w:rPr>
        <w:br/>
      </w:r>
      <w:r w:rsidRPr="00480F65">
        <w:rPr>
          <w:rFonts w:ascii="Calibri" w:hAnsi="Calibri" w:cs="Calibri"/>
          <w:sz w:val="20"/>
          <w:szCs w:val="20"/>
        </w:rPr>
        <w:t>Washington Housing Conservancy, Washington DC</w:t>
      </w:r>
    </w:p>
    <w:p w14:paraId="72B35A45" w14:textId="46F90325" w:rsidR="004F4584" w:rsidRDefault="00BF4D9D" w:rsidP="00BF4D9D">
      <w:pPr>
        <w:widowControl w:val="0"/>
        <w:rPr>
          <w:rFonts w:ascii="Calibri" w:hAnsi="Calibri" w:cs="Calibri"/>
          <w:sz w:val="20"/>
          <w:szCs w:val="20"/>
        </w:rPr>
      </w:pPr>
      <w:r w:rsidRPr="00BF4D9D">
        <w:rPr>
          <w:rFonts w:ascii="Calibri" w:hAnsi="Calibri" w:cs="Calibri"/>
          <w:sz w:val="20"/>
          <w:szCs w:val="20"/>
        </w:rPr>
        <w:t>Reach CDC, Portland, Oregon</w:t>
      </w:r>
      <w:r w:rsidRPr="00BF4D9D">
        <w:rPr>
          <w:rFonts w:ascii="Calibri" w:hAnsi="Calibri" w:cs="Calibri"/>
          <w:sz w:val="20"/>
          <w:szCs w:val="20"/>
        </w:rPr>
        <w:br/>
        <w:t>Community Preservation and Development Corporation - Silver Spring, MD</w:t>
      </w:r>
      <w:r w:rsidRPr="00BF4D9D">
        <w:rPr>
          <w:rFonts w:ascii="Calibri" w:hAnsi="Calibri" w:cs="Calibri"/>
          <w:sz w:val="20"/>
          <w:szCs w:val="20"/>
        </w:rPr>
        <w:br/>
        <w:t>Housing Management Resources, Quincy, MA</w:t>
      </w:r>
      <w:r w:rsidRPr="00BF4D9D">
        <w:rPr>
          <w:rFonts w:ascii="Calibri" w:hAnsi="Calibri" w:cs="Calibri"/>
          <w:sz w:val="20"/>
          <w:szCs w:val="20"/>
        </w:rPr>
        <w:br/>
        <w:t>Preservation of Affordable Housing(POAH) - Boston, MA</w:t>
      </w:r>
      <w:r w:rsidRPr="00BF4D9D">
        <w:rPr>
          <w:rFonts w:ascii="Calibri" w:hAnsi="Calibri" w:cs="Calibri"/>
          <w:sz w:val="20"/>
          <w:szCs w:val="20"/>
        </w:rPr>
        <w:br/>
        <w:t>The Community Builders (TCB) - Boston, Ma.; Akron, Oh., Chicago, Il.;  </w:t>
      </w:r>
      <w:r w:rsidRPr="00BF4D9D">
        <w:rPr>
          <w:rFonts w:ascii="Calibri" w:hAnsi="Calibri" w:cs="Calibri"/>
          <w:sz w:val="20"/>
          <w:szCs w:val="20"/>
        </w:rPr>
        <w:br/>
        <w:t>Telesis Corporation - Washington, D.C.</w:t>
      </w:r>
      <w:r w:rsidRPr="00BF4D9D">
        <w:rPr>
          <w:rFonts w:ascii="Calibri" w:hAnsi="Calibri" w:cs="Calibri"/>
          <w:sz w:val="20"/>
          <w:szCs w:val="20"/>
        </w:rPr>
        <w:br/>
        <w:t>Trek Development - Pittsburgh</w:t>
      </w:r>
      <w:r w:rsidRPr="00BF4D9D">
        <w:rPr>
          <w:rFonts w:ascii="Calibri" w:hAnsi="Calibri" w:cs="Calibri"/>
          <w:sz w:val="20"/>
          <w:szCs w:val="20"/>
        </w:rPr>
        <w:br/>
      </w:r>
      <w:r w:rsidRPr="00BF4D9D">
        <w:rPr>
          <w:rFonts w:ascii="Calibri" w:hAnsi="Calibri" w:cs="Calibri"/>
          <w:bCs/>
          <w:sz w:val="20"/>
          <w:szCs w:val="20"/>
        </w:rPr>
        <w:br/>
      </w:r>
      <w:r w:rsidRPr="00BF4D9D">
        <w:rPr>
          <w:rFonts w:ascii="Calibri" w:hAnsi="Calibri" w:cs="Calibri"/>
          <w:b/>
          <w:bCs/>
          <w:sz w:val="20"/>
          <w:szCs w:val="20"/>
          <w:u w:val="single"/>
        </w:rPr>
        <w:t>Social Service Providers</w:t>
      </w:r>
      <w:r w:rsidRPr="00BF4D9D">
        <w:rPr>
          <w:rFonts w:ascii="Calibri" w:hAnsi="Calibri" w:cs="Calibri"/>
          <w:bCs/>
          <w:sz w:val="20"/>
          <w:szCs w:val="20"/>
        </w:rPr>
        <w:br/>
      </w:r>
      <w:r w:rsidRPr="00BF4D9D">
        <w:rPr>
          <w:rFonts w:ascii="Calibri" w:hAnsi="Calibri" w:cs="Calibri"/>
          <w:sz w:val="20"/>
          <w:szCs w:val="20"/>
        </w:rPr>
        <w:t>Metropolitan Family Services, Chicago, Illinois</w:t>
      </w:r>
      <w:r w:rsidRPr="00BF4D9D">
        <w:rPr>
          <w:rFonts w:ascii="Calibri" w:hAnsi="Calibri" w:cs="Calibri"/>
          <w:sz w:val="20"/>
          <w:szCs w:val="20"/>
        </w:rPr>
        <w:br/>
        <w:t>Hispanic Services Council - Tampa, Fla.</w:t>
      </w:r>
      <w:r w:rsidRPr="00BF4D9D">
        <w:rPr>
          <w:rFonts w:ascii="Calibri" w:hAnsi="Calibri" w:cs="Calibri"/>
          <w:sz w:val="20"/>
          <w:szCs w:val="20"/>
        </w:rPr>
        <w:br/>
        <w:t>Manna Food - Montgomery County, MD</w:t>
      </w:r>
      <w:r w:rsidRPr="00BF4D9D">
        <w:rPr>
          <w:rFonts w:ascii="Calibri" w:hAnsi="Calibri" w:cs="Calibri"/>
          <w:sz w:val="20"/>
          <w:szCs w:val="20"/>
        </w:rPr>
        <w:br/>
      </w:r>
      <w:r w:rsidRPr="00BF4D9D">
        <w:rPr>
          <w:rFonts w:ascii="Calibri" w:hAnsi="Calibri" w:cs="Calibri"/>
          <w:bCs/>
          <w:sz w:val="20"/>
          <w:szCs w:val="20"/>
        </w:rPr>
        <w:br/>
      </w:r>
      <w:r w:rsidRPr="00BF4D9D">
        <w:rPr>
          <w:rFonts w:ascii="Calibri" w:hAnsi="Calibri" w:cs="Calibri"/>
          <w:b/>
          <w:bCs/>
          <w:sz w:val="20"/>
          <w:szCs w:val="20"/>
          <w:u w:val="single"/>
        </w:rPr>
        <w:t>Foundations/Universities</w:t>
      </w:r>
      <w:r w:rsidRPr="00BF4D9D">
        <w:rPr>
          <w:rFonts w:ascii="Calibri" w:hAnsi="Calibri" w:cs="Calibri"/>
          <w:bCs/>
          <w:sz w:val="20"/>
          <w:szCs w:val="20"/>
        </w:rPr>
        <w:br/>
      </w:r>
      <w:r w:rsidRPr="00BF4D9D">
        <w:rPr>
          <w:rFonts w:ascii="Calibri" w:hAnsi="Calibri" w:cs="Calibri"/>
          <w:sz w:val="20"/>
          <w:szCs w:val="20"/>
        </w:rPr>
        <w:t>EOS Foundation/Boston Rising - Grove Hall and Boston, MA</w:t>
      </w:r>
      <w:r w:rsidRPr="00BF4D9D">
        <w:rPr>
          <w:rFonts w:ascii="Calibri" w:hAnsi="Calibri" w:cs="Calibri"/>
          <w:sz w:val="20"/>
          <w:szCs w:val="20"/>
        </w:rPr>
        <w:br/>
        <w:t>The Cleveland Foundation - Cleveland, Ohio</w:t>
      </w:r>
      <w:r w:rsidRPr="00BF4D9D">
        <w:rPr>
          <w:rFonts w:ascii="Calibri" w:hAnsi="Calibri" w:cs="Calibri"/>
          <w:sz w:val="20"/>
          <w:szCs w:val="20"/>
        </w:rPr>
        <w:br/>
        <w:t>National Initiative on Mixed Income Communities, Case Western Univ., - Cleveland, Ohio</w:t>
      </w:r>
      <w:r w:rsidRPr="00BF4D9D">
        <w:rPr>
          <w:rFonts w:ascii="Calibri" w:hAnsi="Calibri" w:cs="Calibri"/>
          <w:sz w:val="20"/>
          <w:szCs w:val="20"/>
        </w:rPr>
        <w:br/>
        <w:t>Knight Foundation/Community Builders Convening - Miami, Fla.</w:t>
      </w:r>
    </w:p>
    <w:p w14:paraId="3CF81C3D" w14:textId="58A181AF" w:rsidR="00BF4D9D" w:rsidRPr="00BF4D9D" w:rsidRDefault="004F4584" w:rsidP="00BF4D9D">
      <w:pPr>
        <w:widowContro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Annie Casey Foundation, Baltimore MD</w:t>
      </w:r>
      <w:r w:rsidR="00BF4D9D" w:rsidRPr="00BF4D9D">
        <w:rPr>
          <w:rFonts w:ascii="Calibri" w:hAnsi="Calibri" w:cs="Calibri"/>
          <w:bCs/>
          <w:sz w:val="20"/>
          <w:szCs w:val="20"/>
        </w:rPr>
        <w:br/>
      </w:r>
      <w:r w:rsidR="00BF4D9D" w:rsidRPr="00BF4D9D">
        <w:rPr>
          <w:rFonts w:ascii="Calibri" w:hAnsi="Calibri" w:cs="Calibri"/>
          <w:bCs/>
          <w:sz w:val="20"/>
          <w:szCs w:val="20"/>
        </w:rPr>
        <w:br/>
      </w:r>
      <w:r w:rsidR="00BF4D9D" w:rsidRPr="00BF4D9D">
        <w:rPr>
          <w:rFonts w:ascii="Calibri" w:hAnsi="Calibri" w:cs="Calibri"/>
          <w:b/>
          <w:bCs/>
          <w:sz w:val="20"/>
          <w:szCs w:val="20"/>
          <w:u w:val="single"/>
        </w:rPr>
        <w:t>Government</w:t>
      </w:r>
      <w:r w:rsidR="00BF4D9D" w:rsidRPr="00BF4D9D">
        <w:rPr>
          <w:rFonts w:ascii="Calibri" w:hAnsi="Calibri" w:cs="Calibri"/>
          <w:bCs/>
          <w:sz w:val="20"/>
          <w:szCs w:val="20"/>
        </w:rPr>
        <w:br/>
      </w:r>
      <w:r w:rsidR="00BF4D9D" w:rsidRPr="00BF4D9D">
        <w:rPr>
          <w:rFonts w:ascii="Calibri" w:hAnsi="Calibri" w:cs="Calibri"/>
          <w:sz w:val="20"/>
          <w:szCs w:val="20"/>
        </w:rPr>
        <w:t>Federal Reserve Bank of Boston/Working Cities Initiative - Boston. MA</w:t>
      </w:r>
      <w:r w:rsidR="00BF4D9D" w:rsidRPr="00BF4D9D">
        <w:rPr>
          <w:rFonts w:ascii="Calibri" w:hAnsi="Calibri" w:cs="Calibri"/>
          <w:sz w:val="20"/>
          <w:szCs w:val="20"/>
        </w:rPr>
        <w:br/>
        <w:t>New Communities Initiative/Deputy Mayor for Planning and Economic Development - Washington D.C.</w:t>
      </w:r>
      <w:r w:rsidR="00BF4D9D" w:rsidRPr="00BF4D9D">
        <w:rPr>
          <w:rFonts w:ascii="Calibri" w:hAnsi="Calibri" w:cs="Calibri"/>
          <w:sz w:val="20"/>
          <w:szCs w:val="20"/>
        </w:rPr>
        <w:br/>
        <w:t>Jobs Plus Initiative, Department of Housing and Urban Development - Washington D.C.</w:t>
      </w:r>
      <w:r w:rsidR="00BF4D9D" w:rsidRPr="00BF4D9D">
        <w:rPr>
          <w:rFonts w:ascii="Calibri" w:hAnsi="Calibri" w:cs="Calibri"/>
          <w:sz w:val="20"/>
          <w:szCs w:val="20"/>
        </w:rPr>
        <w:br/>
        <w:t>Charlotte Housing Authority, Charlotte, NC</w:t>
      </w:r>
      <w:r w:rsidR="00BF4D9D" w:rsidRPr="00BF4D9D">
        <w:rPr>
          <w:rFonts w:ascii="Calibri" w:hAnsi="Calibri" w:cs="Calibri"/>
          <w:sz w:val="20"/>
          <w:szCs w:val="20"/>
        </w:rPr>
        <w:br/>
        <w:t>Chicago Housing Authority, Chicago, Illinois</w:t>
      </w:r>
      <w:r w:rsidR="00BF4D9D" w:rsidRPr="00BF4D9D">
        <w:rPr>
          <w:rFonts w:ascii="Calibri" w:hAnsi="Calibri" w:cs="Calibri"/>
          <w:sz w:val="20"/>
          <w:szCs w:val="20"/>
        </w:rPr>
        <w:br/>
        <w:t>Housing Opportunities Commission, Montgomery County, MD</w:t>
      </w:r>
      <w:r w:rsidR="00BF4D9D" w:rsidRPr="00BF4D9D">
        <w:rPr>
          <w:rFonts w:ascii="Calibri" w:hAnsi="Calibri" w:cs="Calibri"/>
          <w:sz w:val="20"/>
          <w:szCs w:val="20"/>
        </w:rPr>
        <w:br/>
        <w:t>Housing Authority of Pittsburgh, Pittsburgh, Pa.</w:t>
      </w:r>
      <w:r w:rsidR="00BF4D9D" w:rsidRPr="00BF4D9D">
        <w:rPr>
          <w:rFonts w:ascii="Calibri" w:hAnsi="Calibri" w:cs="Calibri"/>
          <w:sz w:val="20"/>
          <w:szCs w:val="20"/>
        </w:rPr>
        <w:br/>
      </w:r>
      <w:r w:rsidR="00BF4D9D" w:rsidRPr="00BF4D9D">
        <w:rPr>
          <w:rFonts w:ascii="Calibri" w:hAnsi="Calibri" w:cs="Calibri"/>
          <w:bCs/>
          <w:sz w:val="20"/>
          <w:szCs w:val="20"/>
        </w:rPr>
        <w:br/>
      </w:r>
      <w:r w:rsidR="00BF4D9D" w:rsidRPr="00BF4D9D">
        <w:rPr>
          <w:rFonts w:ascii="Calibri" w:hAnsi="Calibri" w:cs="Calibri"/>
          <w:b/>
          <w:bCs/>
          <w:sz w:val="20"/>
          <w:szCs w:val="20"/>
          <w:u w:val="single"/>
        </w:rPr>
        <w:t>National Organizations</w:t>
      </w:r>
      <w:r w:rsidR="00BF4D9D" w:rsidRPr="00BF4D9D">
        <w:rPr>
          <w:rFonts w:ascii="Calibri" w:hAnsi="Calibri" w:cs="Calibri"/>
          <w:bCs/>
          <w:sz w:val="20"/>
          <w:szCs w:val="20"/>
        </w:rPr>
        <w:br/>
      </w:r>
      <w:r w:rsidR="00BF4D9D" w:rsidRPr="00BF4D9D">
        <w:rPr>
          <w:rFonts w:ascii="Calibri" w:hAnsi="Calibri" w:cs="Calibri"/>
          <w:sz w:val="20"/>
          <w:szCs w:val="20"/>
        </w:rPr>
        <w:t>NeighborWorks America - Washington D.C.</w:t>
      </w:r>
      <w:r w:rsidR="00BF4D9D" w:rsidRPr="00BF4D9D">
        <w:rPr>
          <w:rFonts w:ascii="Calibri" w:hAnsi="Calibri" w:cs="Calibri"/>
          <w:sz w:val="20"/>
          <w:szCs w:val="20"/>
        </w:rPr>
        <w:br/>
        <w:t>Local Initiatives Support Corporation(LISC) - Boston and Washington D.C.</w:t>
      </w:r>
    </w:p>
    <w:p w14:paraId="3EE7AE84" w14:textId="674BD5FD" w:rsidR="00BF4D9D" w:rsidRDefault="00BF4D9D" w:rsidP="00E56776">
      <w:pPr>
        <w:widowControl w:val="0"/>
        <w:rPr>
          <w:rFonts w:ascii="Calibri" w:hAnsi="Calibri" w:cs="Calibri"/>
          <w:bCs/>
        </w:rPr>
      </w:pPr>
    </w:p>
    <w:p w14:paraId="635D3BD3" w14:textId="0ACD0398" w:rsidR="00480F65" w:rsidRDefault="00480F65" w:rsidP="00E56776">
      <w:pPr>
        <w:widowControl w:val="0"/>
        <w:rPr>
          <w:rFonts w:ascii="Calibri" w:hAnsi="Calibri" w:cs="Calibri"/>
          <w:bCs/>
        </w:rPr>
      </w:pPr>
    </w:p>
    <w:p w14:paraId="760F8DF2" w14:textId="4DC571CD" w:rsidR="00480F65" w:rsidRDefault="00480F65" w:rsidP="00E56776">
      <w:pPr>
        <w:widowControl w:val="0"/>
        <w:rPr>
          <w:rFonts w:ascii="Calibri" w:hAnsi="Calibri" w:cs="Calibri"/>
          <w:bCs/>
        </w:rPr>
      </w:pPr>
    </w:p>
    <w:p w14:paraId="2AABAD1A" w14:textId="32DBE496" w:rsidR="00480F65" w:rsidRDefault="00480F65" w:rsidP="00E56776">
      <w:pPr>
        <w:widowContro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References:</w:t>
      </w:r>
    </w:p>
    <w:p w14:paraId="38DD2483" w14:textId="16CE7D26" w:rsidR="00480F65" w:rsidRDefault="00480F65" w:rsidP="00E56776">
      <w:pPr>
        <w:widowControl w:val="0"/>
        <w:rPr>
          <w:rFonts w:ascii="Calibri" w:hAnsi="Calibri" w:cs="Calibri"/>
          <w:bCs/>
        </w:rPr>
      </w:pPr>
    </w:p>
    <w:p w14:paraId="0AA3E031" w14:textId="0F15A347" w:rsidR="00480F65" w:rsidRDefault="00480F65" w:rsidP="00E56776">
      <w:pPr>
        <w:widowControl w:val="0"/>
      </w:pPr>
      <w:r>
        <w:rPr>
          <w:rFonts w:ascii="Calibri" w:hAnsi="Calibri" w:cs="Calibri"/>
          <w:bCs/>
        </w:rPr>
        <w:t xml:space="preserve">Liz </w:t>
      </w:r>
      <w:proofErr w:type="spellStart"/>
      <w:r>
        <w:rPr>
          <w:rFonts w:ascii="Calibri" w:hAnsi="Calibri" w:cs="Calibri"/>
          <w:bCs/>
        </w:rPr>
        <w:t>Guttierez</w:t>
      </w:r>
      <w:proofErr w:type="spellEnd"/>
      <w:r>
        <w:rPr>
          <w:rFonts w:ascii="Calibri" w:hAnsi="Calibri" w:cs="Calibri"/>
          <w:bCs/>
        </w:rPr>
        <w:t xml:space="preserve">, Executive Director   </w:t>
      </w:r>
      <w:hyperlink r:id="rId5" w:history="1">
        <w:r w:rsidR="00BE1C4E">
          <w:rPr>
            <w:rStyle w:val="Hyperlink"/>
          </w:rPr>
          <w:t>Enterprising Latinas - Home</w:t>
        </w:r>
      </w:hyperlink>
      <w:r w:rsidR="00D94FA8">
        <w:t xml:space="preserve">    </w:t>
      </w:r>
      <w:hyperlink r:id="rId6" w:history="1">
        <w:r w:rsidR="00F109B4" w:rsidRPr="00ED1D42">
          <w:rPr>
            <w:rStyle w:val="Hyperlink"/>
          </w:rPr>
          <w:t>liz.gutierrez@enterprisinglatinas.org</w:t>
        </w:r>
      </w:hyperlink>
    </w:p>
    <w:p w14:paraId="3BB34DA5" w14:textId="7308EFBE" w:rsidR="00F109B4" w:rsidRPr="00F109B4" w:rsidRDefault="00F109B4" w:rsidP="00E56776">
      <w:pPr>
        <w:widowControl w:val="0"/>
        <w:rPr>
          <w:rFonts w:ascii="Calibri" w:hAnsi="Calibri" w:cs="Calibri"/>
          <w:bCs/>
          <w:i/>
          <w:iCs/>
        </w:rPr>
      </w:pPr>
      <w:r w:rsidRPr="00F109B4">
        <w:rPr>
          <w:i/>
          <w:iCs/>
        </w:rPr>
        <w:t xml:space="preserve">Working with executive leadership to design and </w:t>
      </w:r>
      <w:r>
        <w:rPr>
          <w:i/>
          <w:iCs/>
        </w:rPr>
        <w:t xml:space="preserve">help </w:t>
      </w:r>
      <w:r w:rsidRPr="00F109B4">
        <w:rPr>
          <w:i/>
          <w:iCs/>
        </w:rPr>
        <w:t>execute and organization</w:t>
      </w:r>
      <w:r>
        <w:rPr>
          <w:i/>
          <w:iCs/>
        </w:rPr>
        <w:t>-wide</w:t>
      </w:r>
      <w:r w:rsidRPr="00F109B4">
        <w:rPr>
          <w:i/>
          <w:iCs/>
        </w:rPr>
        <w:t xml:space="preserve"> strategic and cultural pivot</w:t>
      </w:r>
    </w:p>
    <w:p w14:paraId="45363EE4" w14:textId="4D178FE9" w:rsidR="00480F65" w:rsidRDefault="00480F65" w:rsidP="00E56776">
      <w:pPr>
        <w:widowControl w:val="0"/>
        <w:rPr>
          <w:rFonts w:ascii="Calibri" w:hAnsi="Calibri" w:cs="Calibri"/>
          <w:bCs/>
        </w:rPr>
      </w:pPr>
    </w:p>
    <w:p w14:paraId="71C77722" w14:textId="348691DA" w:rsidR="00480F65" w:rsidRDefault="00480F65" w:rsidP="00E56776">
      <w:pPr>
        <w:widowControl w:val="0"/>
      </w:pPr>
      <w:r>
        <w:rPr>
          <w:rFonts w:ascii="Calibri" w:hAnsi="Calibri" w:cs="Calibri"/>
          <w:bCs/>
        </w:rPr>
        <w:t xml:space="preserve">Tamar </w:t>
      </w:r>
      <w:proofErr w:type="spellStart"/>
      <w:r>
        <w:rPr>
          <w:rFonts w:ascii="Calibri" w:hAnsi="Calibri" w:cs="Calibri"/>
          <w:bCs/>
        </w:rPr>
        <w:t>Kotelchuk</w:t>
      </w:r>
      <w:proofErr w:type="spellEnd"/>
      <w:r>
        <w:rPr>
          <w:rFonts w:ascii="Calibri" w:hAnsi="Calibri" w:cs="Calibri"/>
          <w:bCs/>
        </w:rPr>
        <w:t xml:space="preserve">, Director; Working Cities Initiative, </w:t>
      </w:r>
      <w:hyperlink r:id="rId7" w:history="1">
        <w:r w:rsidR="00747879">
          <w:rPr>
            <w:rStyle w:val="Hyperlink"/>
          </w:rPr>
          <w:t>Working Cities Challenge - Federal Reserve Bank of Boston (bostonfed.org)</w:t>
        </w:r>
      </w:hyperlink>
      <w:r w:rsidR="00D94FA8">
        <w:t xml:space="preserve">   </w:t>
      </w:r>
      <w:hyperlink r:id="rId8" w:history="1">
        <w:r w:rsidR="00F109B4" w:rsidRPr="00ED1D42">
          <w:rPr>
            <w:rStyle w:val="Hyperlink"/>
          </w:rPr>
          <w:t>Tamar.Kotelchuck@bos.frb.org</w:t>
        </w:r>
      </w:hyperlink>
    </w:p>
    <w:p w14:paraId="5C2BA379" w14:textId="2F1096E8" w:rsidR="00F109B4" w:rsidRPr="00A728AB" w:rsidRDefault="00F109B4" w:rsidP="00E56776">
      <w:pPr>
        <w:widowControl w:val="0"/>
        <w:rPr>
          <w:rFonts w:ascii="Calibri" w:hAnsi="Calibri" w:cs="Calibri"/>
          <w:bCs/>
          <w:i/>
          <w:iCs/>
        </w:rPr>
      </w:pPr>
      <w:r w:rsidRPr="00A728AB">
        <w:rPr>
          <w:i/>
          <w:iCs/>
        </w:rPr>
        <w:t>Providing technical support to</w:t>
      </w:r>
      <w:r w:rsidR="00A728AB" w:rsidRPr="00A728AB">
        <w:rPr>
          <w:i/>
          <w:iCs/>
        </w:rPr>
        <w:t xml:space="preserve"> Working Cities leadership teams around New England on strategy and community engagement </w:t>
      </w:r>
      <w:r w:rsidRPr="00A728AB">
        <w:rPr>
          <w:i/>
          <w:iCs/>
        </w:rPr>
        <w:t xml:space="preserve"> </w:t>
      </w:r>
    </w:p>
    <w:p w14:paraId="2168A068" w14:textId="45DE8821" w:rsidR="00F813CE" w:rsidRDefault="00F813CE" w:rsidP="00E56776">
      <w:pPr>
        <w:widowControl w:val="0"/>
        <w:rPr>
          <w:rFonts w:ascii="Calibri" w:hAnsi="Calibri" w:cs="Calibri"/>
          <w:bCs/>
        </w:rPr>
      </w:pPr>
    </w:p>
    <w:p w14:paraId="0519255F" w14:textId="7A668296" w:rsidR="00F813CE" w:rsidRDefault="00F813CE" w:rsidP="00E56776">
      <w:pPr>
        <w:widowControl w:val="0"/>
      </w:pPr>
      <w:r>
        <w:rPr>
          <w:rFonts w:ascii="Calibri" w:hAnsi="Calibri" w:cs="Calibri"/>
          <w:bCs/>
        </w:rPr>
        <w:t>Mark Joseph, Dir</w:t>
      </w:r>
      <w:r w:rsidR="00BE1C4E">
        <w:rPr>
          <w:rFonts w:ascii="Calibri" w:hAnsi="Calibri" w:cs="Calibri"/>
          <w:bCs/>
        </w:rPr>
        <w:t xml:space="preserve">ector, </w:t>
      </w:r>
      <w:hyperlink r:id="rId9" w:history="1">
        <w:r w:rsidR="00BE1C4E">
          <w:rPr>
            <w:rStyle w:val="Hyperlink"/>
          </w:rPr>
          <w:t>National Initiative on Mixed-Income Communities | Case Western Reserve University</w:t>
        </w:r>
      </w:hyperlink>
      <w:r w:rsidR="00850BBD">
        <w:t xml:space="preserve">   </w:t>
      </w:r>
      <w:hyperlink r:id="rId10" w:history="1">
        <w:r w:rsidR="00A728AB" w:rsidRPr="00ED1D42">
          <w:rPr>
            <w:rStyle w:val="Hyperlink"/>
          </w:rPr>
          <w:t>mlj21@case.edu</w:t>
        </w:r>
      </w:hyperlink>
    </w:p>
    <w:p w14:paraId="4EEE8262" w14:textId="24D2D9C5" w:rsidR="00A728AB" w:rsidRDefault="00A728AB" w:rsidP="00E56776">
      <w:pPr>
        <w:widowControl w:val="0"/>
        <w:rPr>
          <w:rFonts w:ascii="Calibri" w:hAnsi="Calibri" w:cs="Calibri"/>
          <w:bCs/>
        </w:rPr>
      </w:pPr>
      <w:proofErr w:type="spellStart"/>
      <w:r>
        <w:t>Long time</w:t>
      </w:r>
      <w:proofErr w:type="spellEnd"/>
      <w:r>
        <w:t xml:space="preserve"> colleague working collaboratively on community change and community engagement efforts in mixed income and affordable housing across the US</w:t>
      </w:r>
    </w:p>
    <w:p w14:paraId="6A2B6E61" w14:textId="1F367028" w:rsidR="00F813CE" w:rsidRDefault="00F813CE" w:rsidP="00E56776">
      <w:pPr>
        <w:widowControl w:val="0"/>
        <w:rPr>
          <w:rFonts w:ascii="Calibri" w:hAnsi="Calibri" w:cs="Calibri"/>
          <w:bCs/>
        </w:rPr>
      </w:pPr>
    </w:p>
    <w:sectPr w:rsidR="00F81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118E"/>
    <w:multiLevelType w:val="hybridMultilevel"/>
    <w:tmpl w:val="4976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508C"/>
    <w:multiLevelType w:val="hybridMultilevel"/>
    <w:tmpl w:val="C324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697669">
    <w:abstractNumId w:val="0"/>
  </w:num>
  <w:num w:numId="2" w16cid:durableId="18972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76"/>
    <w:rsid w:val="00002C14"/>
    <w:rsid w:val="000F0183"/>
    <w:rsid w:val="000F7945"/>
    <w:rsid w:val="001207FF"/>
    <w:rsid w:val="001C1271"/>
    <w:rsid w:val="002673FB"/>
    <w:rsid w:val="002A7A4A"/>
    <w:rsid w:val="003200C5"/>
    <w:rsid w:val="00391327"/>
    <w:rsid w:val="00480F65"/>
    <w:rsid w:val="004F4584"/>
    <w:rsid w:val="0050273D"/>
    <w:rsid w:val="00560184"/>
    <w:rsid w:val="00571B01"/>
    <w:rsid w:val="00630EA2"/>
    <w:rsid w:val="006567BA"/>
    <w:rsid w:val="00747879"/>
    <w:rsid w:val="007818C1"/>
    <w:rsid w:val="007C50BA"/>
    <w:rsid w:val="007F7112"/>
    <w:rsid w:val="00806703"/>
    <w:rsid w:val="0083094D"/>
    <w:rsid w:val="00850BBD"/>
    <w:rsid w:val="008C42F5"/>
    <w:rsid w:val="008C66C6"/>
    <w:rsid w:val="009A2DF0"/>
    <w:rsid w:val="00A52EAC"/>
    <w:rsid w:val="00A728AB"/>
    <w:rsid w:val="00BE172A"/>
    <w:rsid w:val="00BE1C4E"/>
    <w:rsid w:val="00BF4D9D"/>
    <w:rsid w:val="00C71D40"/>
    <w:rsid w:val="00CA329F"/>
    <w:rsid w:val="00CA444C"/>
    <w:rsid w:val="00CD3042"/>
    <w:rsid w:val="00D209BF"/>
    <w:rsid w:val="00D83C91"/>
    <w:rsid w:val="00D94FA8"/>
    <w:rsid w:val="00E1116E"/>
    <w:rsid w:val="00E238C6"/>
    <w:rsid w:val="00E56776"/>
    <w:rsid w:val="00EB3925"/>
    <w:rsid w:val="00F109B4"/>
    <w:rsid w:val="00F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26688"/>
  <w15:docId w15:val="{27142AB7-9459-4581-B3DA-F37C831F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776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">
    <w:name w:val="Medium Grid 2"/>
    <w:basedOn w:val="TableNormal"/>
    <w:uiPriority w:val="68"/>
    <w:rsid w:val="00E567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E111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4D9D"/>
    <w:rPr>
      <w:b/>
      <w:bCs/>
    </w:rPr>
  </w:style>
  <w:style w:type="character" w:styleId="Hyperlink">
    <w:name w:val="Hyperlink"/>
    <w:basedOn w:val="DefaultParagraphFont"/>
    <w:uiPriority w:val="99"/>
    <w:unhideWhenUsed/>
    <w:rsid w:val="00BE1C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.Kotelchuck@bos.fr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stonfed.org/community-development/supporting-growth-in-smaller-industrial-cities/working-cities-challeng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.gutierrez@enterprisinglatina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terprisinglatinas.org/" TargetMode="External"/><Relationship Id="rId10" Type="http://schemas.openxmlformats.org/officeDocument/2006/relationships/hyperlink" Target="mailto:mlj21@cas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se.edu/socialwork/nim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5604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8</cp:revision>
  <dcterms:created xsi:type="dcterms:W3CDTF">2022-06-27T12:56:00Z</dcterms:created>
  <dcterms:modified xsi:type="dcterms:W3CDTF">2023-01-02T13:17:00Z</dcterms:modified>
</cp:coreProperties>
</file>